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BC6E">
      <w:pPr>
        <w:rPr>
          <w:highlight w:val="none"/>
        </w:rPr>
      </w:pPr>
    </w:p>
    <w:p w14:paraId="01A439E5">
      <w:bookmarkStart w:id="1" w:name="_GoBack"/>
      <w:bookmarkEnd w:id="1"/>
      <w:bookmarkStart w:id="0" w:name="OLE_LINK3"/>
    </w:p>
    <w:p w14:paraId="10A9212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临床试验项目结题签认表</w:t>
      </w:r>
    </w:p>
    <w:bookmarkEnd w:id="0"/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90"/>
        <w:gridCol w:w="1378"/>
        <w:gridCol w:w="1377"/>
        <w:gridCol w:w="1500"/>
      </w:tblGrid>
      <w:tr w14:paraId="513C9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77" w:type="dxa"/>
            <w:vAlign w:val="center"/>
          </w:tcPr>
          <w:p w14:paraId="404EA36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45" w:type="dxa"/>
            <w:gridSpan w:val="4"/>
            <w:vAlign w:val="center"/>
          </w:tcPr>
          <w:p w14:paraId="05C3F0B4">
            <w:pPr>
              <w:jc w:val="center"/>
            </w:pPr>
          </w:p>
        </w:tc>
      </w:tr>
      <w:tr w14:paraId="69FEF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77" w:type="dxa"/>
            <w:vAlign w:val="center"/>
          </w:tcPr>
          <w:p w14:paraId="547E00E7">
            <w:pPr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6245" w:type="dxa"/>
            <w:gridSpan w:val="4"/>
            <w:vAlign w:val="center"/>
          </w:tcPr>
          <w:p w14:paraId="1F94A26E">
            <w:pPr>
              <w:jc w:val="center"/>
            </w:pPr>
          </w:p>
        </w:tc>
      </w:tr>
      <w:tr w14:paraId="1231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77" w:type="dxa"/>
            <w:vAlign w:val="center"/>
          </w:tcPr>
          <w:p w14:paraId="08C7BCD6">
            <w:pPr>
              <w:jc w:val="center"/>
            </w:pPr>
            <w:r>
              <w:rPr>
                <w:rFonts w:hint="eastAsia"/>
              </w:rPr>
              <w:t>指定人员</w:t>
            </w:r>
          </w:p>
        </w:tc>
        <w:tc>
          <w:tcPr>
            <w:tcW w:w="3368" w:type="dxa"/>
            <w:gridSpan w:val="2"/>
            <w:vAlign w:val="center"/>
          </w:tcPr>
          <w:p w14:paraId="0CFFD266">
            <w:pPr>
              <w:jc w:val="center"/>
            </w:pPr>
            <w:r>
              <w:rPr>
                <w:rFonts w:hint="eastAsia"/>
              </w:rPr>
              <w:t>确认内容</w:t>
            </w:r>
          </w:p>
        </w:tc>
        <w:tc>
          <w:tcPr>
            <w:tcW w:w="1377" w:type="dxa"/>
            <w:vAlign w:val="center"/>
          </w:tcPr>
          <w:p w14:paraId="5CB2CFEE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1500" w:type="dxa"/>
            <w:vAlign w:val="center"/>
          </w:tcPr>
          <w:p w14:paraId="0BFA249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14:paraId="10FC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7" w:type="dxa"/>
            <w:vAlign w:val="center"/>
          </w:tcPr>
          <w:p w14:paraId="17433DF5">
            <w:pPr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3368" w:type="dxa"/>
            <w:gridSpan w:val="2"/>
            <w:vAlign w:val="center"/>
          </w:tcPr>
          <w:p w14:paraId="6C27B395">
            <w:pPr>
              <w:jc w:val="center"/>
            </w:pPr>
            <w:r>
              <w:rPr>
                <w:rFonts w:hint="eastAsia"/>
              </w:rPr>
              <w:t>该项目已完成，申请结题</w:t>
            </w:r>
          </w:p>
        </w:tc>
        <w:tc>
          <w:tcPr>
            <w:tcW w:w="1377" w:type="dxa"/>
            <w:vAlign w:val="center"/>
          </w:tcPr>
          <w:p w14:paraId="210E7BDF">
            <w:pPr>
              <w:jc w:val="center"/>
            </w:pPr>
          </w:p>
        </w:tc>
        <w:tc>
          <w:tcPr>
            <w:tcW w:w="1500" w:type="dxa"/>
            <w:vAlign w:val="center"/>
          </w:tcPr>
          <w:p w14:paraId="209D49E1">
            <w:pPr>
              <w:jc w:val="center"/>
            </w:pPr>
          </w:p>
        </w:tc>
      </w:tr>
      <w:tr w14:paraId="1350B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restart"/>
            <w:vAlign w:val="center"/>
          </w:tcPr>
          <w:p w14:paraId="29C4669D">
            <w:pPr>
              <w:jc w:val="center"/>
            </w:pPr>
          </w:p>
          <w:p w14:paraId="32ADD92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CRC/CRA/研究团队人员</w:t>
            </w:r>
          </w:p>
        </w:tc>
        <w:tc>
          <w:tcPr>
            <w:tcW w:w="3368" w:type="dxa"/>
            <w:gridSpan w:val="2"/>
            <w:vAlign w:val="center"/>
          </w:tcPr>
          <w:p w14:paraId="78A1739D">
            <w:pPr>
              <w:jc w:val="both"/>
            </w:pPr>
            <w:r>
              <w:rPr>
                <w:rFonts w:hint="eastAsia"/>
              </w:rPr>
              <w:t>该项目的剩余试验物资已退回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处理</w:t>
            </w:r>
          </w:p>
        </w:tc>
        <w:tc>
          <w:tcPr>
            <w:tcW w:w="1377" w:type="dxa"/>
          </w:tcPr>
          <w:p w14:paraId="63DB7D11"/>
        </w:tc>
        <w:tc>
          <w:tcPr>
            <w:tcW w:w="1500" w:type="dxa"/>
          </w:tcPr>
          <w:p w14:paraId="26E2FE00"/>
        </w:tc>
      </w:tr>
      <w:tr w14:paraId="7045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continue"/>
            <w:vAlign w:val="center"/>
          </w:tcPr>
          <w:p w14:paraId="0343C192">
            <w:pPr>
              <w:jc w:val="center"/>
            </w:pPr>
          </w:p>
        </w:tc>
        <w:tc>
          <w:tcPr>
            <w:tcW w:w="3368" w:type="dxa"/>
            <w:gridSpan w:val="2"/>
            <w:vAlign w:val="center"/>
          </w:tcPr>
          <w:p w14:paraId="34D3DEBA">
            <w:pPr>
              <w:jc w:val="both"/>
            </w:pPr>
            <w:r>
              <w:rPr>
                <w:rFonts w:hint="eastAsia"/>
              </w:rPr>
              <w:t>该项目的研究文件及资料已根据归档目录整理，已完整</w:t>
            </w:r>
          </w:p>
        </w:tc>
        <w:tc>
          <w:tcPr>
            <w:tcW w:w="1377" w:type="dxa"/>
          </w:tcPr>
          <w:p w14:paraId="1B35434A"/>
        </w:tc>
        <w:tc>
          <w:tcPr>
            <w:tcW w:w="1500" w:type="dxa"/>
          </w:tcPr>
          <w:p w14:paraId="49261009"/>
        </w:tc>
      </w:tr>
      <w:tr w14:paraId="578E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7" w:type="dxa"/>
            <w:vMerge w:val="continue"/>
            <w:vAlign w:val="center"/>
          </w:tcPr>
          <w:p w14:paraId="47C41CFE">
            <w:pPr>
              <w:jc w:val="center"/>
            </w:pPr>
          </w:p>
        </w:tc>
        <w:tc>
          <w:tcPr>
            <w:tcW w:w="3368" w:type="dxa"/>
            <w:gridSpan w:val="2"/>
            <w:vAlign w:val="center"/>
          </w:tcPr>
          <w:p w14:paraId="725ED298">
            <w:pPr>
              <w:jc w:val="both"/>
            </w:pPr>
            <w:r>
              <w:rPr>
                <w:rFonts w:hint="eastAsia"/>
              </w:rPr>
              <w:t>该项目的原始资料已完善并归入病案室</w:t>
            </w:r>
          </w:p>
        </w:tc>
        <w:tc>
          <w:tcPr>
            <w:tcW w:w="1377" w:type="dxa"/>
          </w:tcPr>
          <w:p w14:paraId="40E24AA6"/>
        </w:tc>
        <w:tc>
          <w:tcPr>
            <w:tcW w:w="1500" w:type="dxa"/>
          </w:tcPr>
          <w:p w14:paraId="5ACC27A2"/>
        </w:tc>
      </w:tr>
      <w:tr w14:paraId="1FE2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continue"/>
            <w:vAlign w:val="center"/>
          </w:tcPr>
          <w:p w14:paraId="6BB4F0B3">
            <w:pPr>
              <w:jc w:val="center"/>
            </w:pPr>
          </w:p>
        </w:tc>
        <w:tc>
          <w:tcPr>
            <w:tcW w:w="3368" w:type="dxa"/>
            <w:gridSpan w:val="2"/>
            <w:vAlign w:val="center"/>
          </w:tcPr>
          <w:p w14:paraId="55FDA498">
            <w:pPr>
              <w:jc w:val="both"/>
            </w:pPr>
            <w:r>
              <w:rPr>
                <w:rFonts w:hint="eastAsia"/>
              </w:rPr>
              <w:t>该项目的完成报告和总结报告已递交伦理委员会备案</w:t>
            </w:r>
          </w:p>
        </w:tc>
        <w:tc>
          <w:tcPr>
            <w:tcW w:w="1377" w:type="dxa"/>
          </w:tcPr>
          <w:p w14:paraId="4CDD4D12"/>
        </w:tc>
        <w:tc>
          <w:tcPr>
            <w:tcW w:w="1500" w:type="dxa"/>
          </w:tcPr>
          <w:p w14:paraId="6BCAD013"/>
        </w:tc>
      </w:tr>
      <w:tr w14:paraId="35B1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4848E671">
            <w:pPr>
              <w:jc w:val="center"/>
            </w:pPr>
            <w:r>
              <w:rPr>
                <w:rFonts w:hint="eastAsia"/>
                <w:lang w:val="en-US" w:eastAsia="zh-CN"/>
              </w:rPr>
              <w:t>机构医疗器械</w:t>
            </w:r>
            <w:r>
              <w:rPr>
                <w:rFonts w:hint="eastAsia"/>
              </w:rPr>
              <w:t>管理员</w:t>
            </w:r>
          </w:p>
        </w:tc>
        <w:tc>
          <w:tcPr>
            <w:tcW w:w="3368" w:type="dxa"/>
            <w:gridSpan w:val="2"/>
            <w:vAlign w:val="center"/>
          </w:tcPr>
          <w:p w14:paraId="231B6A73">
            <w:pPr>
              <w:jc w:val="both"/>
            </w:pPr>
            <w:r>
              <w:rPr>
                <w:rFonts w:hint="eastAsia"/>
              </w:rPr>
              <w:t>该项目的剩余</w:t>
            </w:r>
            <w:r>
              <w:rPr>
                <w:rFonts w:hint="eastAsia"/>
                <w:lang w:val="en-US" w:eastAsia="zh-CN"/>
              </w:rPr>
              <w:t>试验用医疗器械</w:t>
            </w:r>
            <w:r>
              <w:rPr>
                <w:rFonts w:hint="eastAsia"/>
              </w:rPr>
              <w:t>已退回申办者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销毁</w:t>
            </w:r>
          </w:p>
        </w:tc>
        <w:tc>
          <w:tcPr>
            <w:tcW w:w="1377" w:type="dxa"/>
          </w:tcPr>
          <w:p w14:paraId="193689AA"/>
        </w:tc>
        <w:tc>
          <w:tcPr>
            <w:tcW w:w="1500" w:type="dxa"/>
          </w:tcPr>
          <w:p w14:paraId="26A70119"/>
        </w:tc>
      </w:tr>
      <w:tr w14:paraId="11A32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5464F06B">
            <w:pPr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  <w:r>
              <w:rPr>
                <w:rFonts w:hint="eastAsia"/>
              </w:rPr>
              <w:t>质量管理员</w:t>
            </w:r>
          </w:p>
        </w:tc>
        <w:tc>
          <w:tcPr>
            <w:tcW w:w="3368" w:type="dxa"/>
            <w:gridSpan w:val="2"/>
            <w:vAlign w:val="center"/>
          </w:tcPr>
          <w:p w14:paraId="4862A002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我已对该项目进行了检查，并同意进行项目归档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查看机构质控报告、项目质控报告、自查报告等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77" w:type="dxa"/>
          </w:tcPr>
          <w:p w14:paraId="124293A2"/>
        </w:tc>
        <w:tc>
          <w:tcPr>
            <w:tcW w:w="1500" w:type="dxa"/>
          </w:tcPr>
          <w:p w14:paraId="17F1EC80"/>
        </w:tc>
      </w:tr>
      <w:tr w14:paraId="19BC9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03E47425">
            <w:pPr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  <w:r>
              <w:rPr>
                <w:rFonts w:hint="eastAsia"/>
                <w:lang w:eastAsia="zh-CN"/>
              </w:rPr>
              <w:t>资料</w:t>
            </w:r>
            <w:r>
              <w:rPr>
                <w:rFonts w:hint="eastAsia"/>
              </w:rPr>
              <w:t>管理员</w:t>
            </w:r>
          </w:p>
        </w:tc>
        <w:tc>
          <w:tcPr>
            <w:tcW w:w="3368" w:type="dxa"/>
            <w:gridSpan w:val="2"/>
            <w:vAlign w:val="center"/>
          </w:tcPr>
          <w:p w14:paraId="46940DAE">
            <w:pPr>
              <w:jc w:val="both"/>
            </w:pPr>
            <w:r>
              <w:rPr>
                <w:rFonts w:hint="eastAsia"/>
              </w:rPr>
              <w:t>我已对该项目的资料目录进行审核，接受项目归档</w:t>
            </w:r>
          </w:p>
        </w:tc>
        <w:tc>
          <w:tcPr>
            <w:tcW w:w="1377" w:type="dxa"/>
          </w:tcPr>
          <w:p w14:paraId="2BAFB548"/>
        </w:tc>
        <w:tc>
          <w:tcPr>
            <w:tcW w:w="1500" w:type="dxa"/>
          </w:tcPr>
          <w:p w14:paraId="4B9B1316"/>
        </w:tc>
      </w:tr>
      <w:tr w14:paraId="3973F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08F0100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机构办公室</w:t>
            </w:r>
            <w:r>
              <w:rPr>
                <w:rFonts w:hint="eastAsia"/>
                <w:lang w:val="en-US" w:eastAsia="zh-CN"/>
              </w:rPr>
              <w:t>经费管理人员</w:t>
            </w:r>
          </w:p>
        </w:tc>
        <w:tc>
          <w:tcPr>
            <w:tcW w:w="3368" w:type="dxa"/>
            <w:gridSpan w:val="2"/>
            <w:vAlign w:val="center"/>
          </w:tcPr>
          <w:p w14:paraId="79455D81">
            <w:pPr>
              <w:jc w:val="both"/>
            </w:pPr>
            <w:r>
              <w:rPr>
                <w:rFonts w:hint="eastAsia"/>
              </w:rPr>
              <w:t>该项目的全部研究费用已支付</w:t>
            </w:r>
          </w:p>
        </w:tc>
        <w:tc>
          <w:tcPr>
            <w:tcW w:w="1377" w:type="dxa"/>
          </w:tcPr>
          <w:p w14:paraId="595FD528"/>
        </w:tc>
        <w:tc>
          <w:tcPr>
            <w:tcW w:w="1500" w:type="dxa"/>
          </w:tcPr>
          <w:p w14:paraId="3B281F57"/>
        </w:tc>
      </w:tr>
      <w:tr w14:paraId="5A5A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77" w:type="dxa"/>
            <w:vAlign w:val="center"/>
          </w:tcPr>
          <w:p w14:paraId="368A115B">
            <w:pPr>
              <w:jc w:val="center"/>
            </w:pPr>
          </w:p>
          <w:p w14:paraId="2FC3B8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机构办公室</w:t>
            </w:r>
            <w:r>
              <w:rPr>
                <w:rFonts w:hint="eastAsia"/>
                <w:lang w:val="en-US" w:eastAsia="zh-CN"/>
              </w:rPr>
              <w:t>主任</w:t>
            </w:r>
          </w:p>
          <w:p w14:paraId="534176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确认签字</w:t>
            </w:r>
          </w:p>
          <w:p w14:paraId="7F78E71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（以上工作全部完成）</w:t>
            </w:r>
          </w:p>
          <w:p w14:paraId="266DEB23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5952AF7">
            <w:pPr>
              <w:jc w:val="center"/>
            </w:pPr>
          </w:p>
        </w:tc>
        <w:tc>
          <w:tcPr>
            <w:tcW w:w="1378" w:type="dxa"/>
            <w:vAlign w:val="center"/>
          </w:tcPr>
          <w:p w14:paraId="4C0C1BC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2877" w:type="dxa"/>
            <w:gridSpan w:val="2"/>
          </w:tcPr>
          <w:p w14:paraId="18153D2E"/>
        </w:tc>
      </w:tr>
    </w:tbl>
    <w:p w14:paraId="54E0738A"/>
    <w:p w14:paraId="4AA628F5"/>
    <w:p w14:paraId="341A05AC"/>
    <w:p w14:paraId="6F629B51"/>
    <w:p w14:paraId="02923C6C"/>
    <w:p w14:paraId="494CA65C"/>
    <w:p w14:paraId="53017541"/>
    <w:p w14:paraId="48F03120"/>
    <w:p w14:paraId="69764CA2">
      <w:pPr>
        <w:spacing w:line="480" w:lineRule="auto"/>
        <w:rPr>
          <w:sz w:val="21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D27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B3B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16A0">
    <w:pPr>
      <w:pStyle w:val="4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 xml:space="preserve">临床试验机构                        </w:t>
    </w:r>
    <w:r>
      <w:rPr>
        <w:rFonts w:hint="default" w:ascii="Times New Roman" w:hAnsi="Times New Roman" w:cs="Times New Roman" w:eastAsiaTheme="minorEastAsia"/>
        <w:sz w:val="18"/>
        <w:szCs w:val="18"/>
      </w:rPr>
      <w:t>YDXY-QXJG-SOP-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20</w:t>
    </w:r>
    <w:r>
      <w:rPr>
        <w:rFonts w:hint="default" w:ascii="Times New Roman" w:hAnsi="Times New Roman" w:cs="Times New Roman" w:eastAsiaTheme="minorEastAsia"/>
        <w:sz w:val="18"/>
        <w:szCs w:val="18"/>
      </w:rPr>
      <w:t>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255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B18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0328A7"/>
    <w:rsid w:val="000328A7"/>
    <w:rsid w:val="00346D22"/>
    <w:rsid w:val="003C1FFD"/>
    <w:rsid w:val="00803413"/>
    <w:rsid w:val="00C704AA"/>
    <w:rsid w:val="00E04F20"/>
    <w:rsid w:val="00E91247"/>
    <w:rsid w:val="07430D81"/>
    <w:rsid w:val="11B85E20"/>
    <w:rsid w:val="15063A2D"/>
    <w:rsid w:val="177019EC"/>
    <w:rsid w:val="1D1D2A0A"/>
    <w:rsid w:val="27285055"/>
    <w:rsid w:val="29853F69"/>
    <w:rsid w:val="2D392E18"/>
    <w:rsid w:val="2E3B2708"/>
    <w:rsid w:val="329E5081"/>
    <w:rsid w:val="3B2C3CE4"/>
    <w:rsid w:val="3F113864"/>
    <w:rsid w:val="47F33BD6"/>
    <w:rsid w:val="4A2E22F3"/>
    <w:rsid w:val="59ED3577"/>
    <w:rsid w:val="6D516898"/>
    <w:rsid w:val="6E4C3946"/>
    <w:rsid w:val="70440C46"/>
    <w:rsid w:val="775A21A0"/>
    <w:rsid w:val="790C5A43"/>
    <w:rsid w:val="79262062"/>
    <w:rsid w:val="7A6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autoRedefine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2540</Words>
  <Characters>2890</Characters>
  <Lines>18</Lines>
  <Paragraphs>5</Paragraphs>
  <TotalTime>4</TotalTime>
  <ScaleCrop>false</ScaleCrop>
  <LinksUpToDate>false</LinksUpToDate>
  <CharactersWithSpaces>3076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2021-05-13T08:02:00Z</dcterms:created>
  <dc:creator>Sky123.Org</dc:creator>
  <cp:lastModifiedBy>hzj</cp:lastModifiedBy>
  <dcterms:modified xsi:type="dcterms:W3CDTF">2024-08-02T02:32:42Z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61C992D153FE4F08AD611E76ACC910CF_13</vt:lpwstr>
  </property>
</Properties>
</file>