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7F32" w:rsidRDefault="00E21D6E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受控</w:t>
      </w:r>
      <w:r>
        <w:rPr>
          <w:rFonts w:hint="eastAsia"/>
          <w:szCs w:val="21"/>
        </w:rPr>
        <w:t>文件发放、收回、销毁登记表</w:t>
      </w:r>
    </w:p>
    <w:p w:rsidR="00337F32" w:rsidRDefault="00337F32">
      <w:pPr>
        <w:rPr>
          <w:szCs w:val="21"/>
        </w:rPr>
      </w:pPr>
    </w:p>
    <w:p w:rsidR="00337F32" w:rsidRDefault="00E21D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受控</w:t>
      </w:r>
      <w:r>
        <w:rPr>
          <w:rFonts w:hint="eastAsia"/>
          <w:sz w:val="28"/>
          <w:szCs w:val="28"/>
        </w:rPr>
        <w:t>文件发放、收回、销毁登记表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14926" w:type="dxa"/>
        <w:tblLayout w:type="fixed"/>
        <w:tblLook w:val="04A0" w:firstRow="1" w:lastRow="0" w:firstColumn="1" w:lastColumn="0" w:noHBand="0" w:noVBand="1"/>
      </w:tblPr>
      <w:tblGrid>
        <w:gridCol w:w="1282"/>
        <w:gridCol w:w="1378"/>
        <w:gridCol w:w="1327"/>
        <w:gridCol w:w="755"/>
        <w:gridCol w:w="753"/>
        <w:gridCol w:w="857"/>
        <w:gridCol w:w="902"/>
        <w:gridCol w:w="1103"/>
        <w:gridCol w:w="1228"/>
        <w:gridCol w:w="1000"/>
        <w:gridCol w:w="835"/>
        <w:gridCol w:w="912"/>
        <w:gridCol w:w="980"/>
        <w:gridCol w:w="807"/>
        <w:gridCol w:w="807"/>
      </w:tblGrid>
      <w:tr w:rsidR="0041049E" w:rsidTr="0041049E">
        <w:trPr>
          <w:trHeight w:val="585"/>
        </w:trPr>
        <w:tc>
          <w:tcPr>
            <w:tcW w:w="1282" w:type="dxa"/>
            <w:vAlign w:val="center"/>
          </w:tcPr>
          <w:p w:rsidR="0041049E" w:rsidRDefault="0041049E">
            <w:pPr>
              <w:jc w:val="center"/>
            </w:pPr>
            <w:r>
              <w:rPr>
                <w:rFonts w:hint="eastAsia"/>
              </w:rPr>
              <w:t>试验名称</w:t>
            </w:r>
          </w:p>
        </w:tc>
        <w:tc>
          <w:tcPr>
            <w:tcW w:w="13644" w:type="dxa"/>
            <w:gridSpan w:val="14"/>
            <w:vAlign w:val="center"/>
          </w:tcPr>
          <w:p w:rsidR="0041049E" w:rsidRDefault="0041049E">
            <w:pPr>
              <w:jc w:val="left"/>
            </w:pPr>
          </w:p>
        </w:tc>
      </w:tr>
      <w:tr w:rsidR="0041049E" w:rsidTr="0041049E">
        <w:trPr>
          <w:trHeight w:val="495"/>
        </w:trPr>
        <w:tc>
          <w:tcPr>
            <w:tcW w:w="1282" w:type="dxa"/>
            <w:vAlign w:val="center"/>
          </w:tcPr>
          <w:p w:rsidR="0041049E" w:rsidRDefault="0041049E">
            <w:pPr>
              <w:jc w:val="center"/>
            </w:pPr>
            <w:r>
              <w:rPr>
                <w:rFonts w:hint="eastAsia"/>
              </w:rPr>
              <w:t>申办者</w:t>
            </w:r>
          </w:p>
        </w:tc>
        <w:tc>
          <w:tcPr>
            <w:tcW w:w="13644" w:type="dxa"/>
            <w:gridSpan w:val="14"/>
            <w:vAlign w:val="center"/>
          </w:tcPr>
          <w:p w:rsidR="0041049E" w:rsidRDefault="0041049E">
            <w:pPr>
              <w:jc w:val="left"/>
            </w:pPr>
          </w:p>
        </w:tc>
      </w:tr>
      <w:tr w:rsidR="0041049E" w:rsidTr="0041049E">
        <w:trPr>
          <w:trHeight w:val="564"/>
        </w:trPr>
        <w:tc>
          <w:tcPr>
            <w:tcW w:w="1282" w:type="dxa"/>
            <w:vAlign w:val="center"/>
          </w:tcPr>
          <w:p w:rsidR="0041049E" w:rsidRDefault="0041049E">
            <w:r>
              <w:rPr>
                <w:rFonts w:hint="eastAsia"/>
              </w:rPr>
              <w:t>主要研究者</w:t>
            </w:r>
          </w:p>
        </w:tc>
        <w:tc>
          <w:tcPr>
            <w:tcW w:w="13644" w:type="dxa"/>
            <w:gridSpan w:val="14"/>
            <w:vAlign w:val="center"/>
          </w:tcPr>
          <w:p w:rsidR="0041049E" w:rsidRDefault="0041049E">
            <w:pPr>
              <w:jc w:val="left"/>
            </w:pPr>
          </w:p>
        </w:tc>
      </w:tr>
      <w:tr w:rsidR="0041049E" w:rsidTr="0041049E">
        <w:trPr>
          <w:trHeight w:val="90"/>
        </w:trPr>
        <w:tc>
          <w:tcPr>
            <w:tcW w:w="1282" w:type="dxa"/>
            <w:vMerge w:val="restart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文件名称</w:t>
            </w:r>
          </w:p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页码总数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78" w:type="dxa"/>
            <w:vMerge w:val="restart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文件版本号</w:t>
            </w:r>
          </w:p>
        </w:tc>
        <w:tc>
          <w:tcPr>
            <w:tcW w:w="1327" w:type="dxa"/>
            <w:vMerge w:val="restart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文件编码</w:t>
            </w:r>
          </w:p>
        </w:tc>
        <w:tc>
          <w:tcPr>
            <w:tcW w:w="3267" w:type="dxa"/>
            <w:gridSpan w:val="4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</w:t>
            </w:r>
          </w:p>
        </w:tc>
        <w:tc>
          <w:tcPr>
            <w:tcW w:w="5078" w:type="dxa"/>
            <w:gridSpan w:val="5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</w:t>
            </w:r>
          </w:p>
        </w:tc>
        <w:tc>
          <w:tcPr>
            <w:tcW w:w="1787" w:type="dxa"/>
            <w:gridSpan w:val="2"/>
            <w:vAlign w:val="center"/>
          </w:tcPr>
          <w:p w:rsidR="0041049E" w:rsidRDefault="0041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销毁</w:t>
            </w:r>
          </w:p>
        </w:tc>
        <w:tc>
          <w:tcPr>
            <w:tcW w:w="807" w:type="dxa"/>
            <w:vMerge w:val="restart"/>
            <w:vAlign w:val="center"/>
          </w:tcPr>
          <w:p w:rsidR="0041049E" w:rsidRDefault="0041049E" w:rsidP="004104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1049E" w:rsidTr="00E21D6E">
        <w:trPr>
          <w:trHeight w:val="856"/>
        </w:trPr>
        <w:tc>
          <w:tcPr>
            <w:tcW w:w="1282" w:type="dxa"/>
            <w:vMerge/>
            <w:vAlign w:val="center"/>
          </w:tcPr>
          <w:p w:rsidR="0041049E" w:rsidRDefault="0041049E">
            <w:pPr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41049E" w:rsidRDefault="0041049E">
            <w:pPr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41049E" w:rsidRDefault="0041049E">
            <w:pPr>
              <w:jc w:val="center"/>
            </w:pPr>
          </w:p>
        </w:tc>
        <w:tc>
          <w:tcPr>
            <w:tcW w:w="755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文件数量</w:t>
            </w:r>
          </w:p>
        </w:tc>
        <w:tc>
          <w:tcPr>
            <w:tcW w:w="753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发放日期</w:t>
            </w:r>
          </w:p>
        </w:tc>
        <w:tc>
          <w:tcPr>
            <w:tcW w:w="857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发放人</w:t>
            </w:r>
          </w:p>
        </w:tc>
        <w:tc>
          <w:tcPr>
            <w:tcW w:w="902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</w:p>
        </w:tc>
        <w:tc>
          <w:tcPr>
            <w:tcW w:w="1103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回收数量</w:t>
            </w:r>
          </w:p>
        </w:tc>
        <w:tc>
          <w:tcPr>
            <w:tcW w:w="1228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回收编码号</w:t>
            </w:r>
          </w:p>
        </w:tc>
        <w:tc>
          <w:tcPr>
            <w:tcW w:w="1000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回收日期</w:t>
            </w:r>
          </w:p>
        </w:tc>
        <w:tc>
          <w:tcPr>
            <w:tcW w:w="835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交接人</w:t>
            </w:r>
          </w:p>
        </w:tc>
        <w:tc>
          <w:tcPr>
            <w:tcW w:w="912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回收人</w:t>
            </w:r>
          </w:p>
        </w:tc>
        <w:tc>
          <w:tcPr>
            <w:tcW w:w="980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销毁人（碎纸机粉碎）</w:t>
            </w:r>
          </w:p>
        </w:tc>
        <w:tc>
          <w:tcPr>
            <w:tcW w:w="807" w:type="dxa"/>
            <w:vAlign w:val="center"/>
          </w:tcPr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</w:t>
            </w:r>
          </w:p>
          <w:p w:rsidR="0041049E" w:rsidRDefault="004104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07" w:type="dxa"/>
            <w:vMerge/>
          </w:tcPr>
          <w:p w:rsidR="0041049E" w:rsidRDefault="0041049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  <w:tr w:rsidR="0041049E" w:rsidTr="00E21D6E">
        <w:trPr>
          <w:trHeight w:val="528"/>
        </w:trPr>
        <w:tc>
          <w:tcPr>
            <w:tcW w:w="1282" w:type="dxa"/>
          </w:tcPr>
          <w:p w:rsidR="0041049E" w:rsidRDefault="0041049E"/>
        </w:tc>
        <w:tc>
          <w:tcPr>
            <w:tcW w:w="1378" w:type="dxa"/>
          </w:tcPr>
          <w:p w:rsidR="0041049E" w:rsidRDefault="0041049E"/>
        </w:tc>
        <w:tc>
          <w:tcPr>
            <w:tcW w:w="1327" w:type="dxa"/>
          </w:tcPr>
          <w:p w:rsidR="0041049E" w:rsidRDefault="0041049E"/>
        </w:tc>
        <w:tc>
          <w:tcPr>
            <w:tcW w:w="755" w:type="dxa"/>
          </w:tcPr>
          <w:p w:rsidR="0041049E" w:rsidRDefault="0041049E"/>
        </w:tc>
        <w:tc>
          <w:tcPr>
            <w:tcW w:w="753" w:type="dxa"/>
          </w:tcPr>
          <w:p w:rsidR="0041049E" w:rsidRDefault="0041049E"/>
        </w:tc>
        <w:tc>
          <w:tcPr>
            <w:tcW w:w="857" w:type="dxa"/>
          </w:tcPr>
          <w:p w:rsidR="0041049E" w:rsidRDefault="0041049E"/>
        </w:tc>
        <w:tc>
          <w:tcPr>
            <w:tcW w:w="902" w:type="dxa"/>
          </w:tcPr>
          <w:p w:rsidR="0041049E" w:rsidRDefault="0041049E"/>
        </w:tc>
        <w:tc>
          <w:tcPr>
            <w:tcW w:w="1103" w:type="dxa"/>
          </w:tcPr>
          <w:p w:rsidR="0041049E" w:rsidRDefault="0041049E"/>
        </w:tc>
        <w:tc>
          <w:tcPr>
            <w:tcW w:w="1228" w:type="dxa"/>
          </w:tcPr>
          <w:p w:rsidR="0041049E" w:rsidRDefault="0041049E"/>
        </w:tc>
        <w:tc>
          <w:tcPr>
            <w:tcW w:w="1000" w:type="dxa"/>
          </w:tcPr>
          <w:p w:rsidR="0041049E" w:rsidRDefault="0041049E"/>
        </w:tc>
        <w:tc>
          <w:tcPr>
            <w:tcW w:w="835" w:type="dxa"/>
          </w:tcPr>
          <w:p w:rsidR="0041049E" w:rsidRDefault="0041049E"/>
        </w:tc>
        <w:tc>
          <w:tcPr>
            <w:tcW w:w="912" w:type="dxa"/>
          </w:tcPr>
          <w:p w:rsidR="0041049E" w:rsidRDefault="0041049E"/>
        </w:tc>
        <w:tc>
          <w:tcPr>
            <w:tcW w:w="980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  <w:tc>
          <w:tcPr>
            <w:tcW w:w="807" w:type="dxa"/>
          </w:tcPr>
          <w:p w:rsidR="0041049E" w:rsidRDefault="0041049E"/>
        </w:tc>
      </w:tr>
    </w:tbl>
    <w:p w:rsidR="00337F32" w:rsidRDefault="00337F32" w:rsidP="0041049E">
      <w:pPr>
        <w:tabs>
          <w:tab w:val="left" w:pos="8554"/>
        </w:tabs>
        <w:spacing w:line="20" w:lineRule="exact"/>
      </w:pPr>
    </w:p>
    <w:sectPr w:rsidR="00337F32">
      <w:headerReference w:type="default" r:id="rId6"/>
      <w:footerReference w:type="default" r:id="rId7"/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1D6E" w:rsidRDefault="00E21D6E">
      <w:r>
        <w:separator/>
      </w:r>
    </w:p>
  </w:endnote>
  <w:endnote w:type="continuationSeparator" w:id="0">
    <w:p w:rsidR="00E21D6E" w:rsidRDefault="00E2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7F32" w:rsidRDefault="00E21D6E">
    <w:pPr>
      <w:pStyle w:val="a3"/>
      <w:jc w:val="center"/>
    </w:pPr>
    <w:r>
      <w:rPr>
        <w:rFonts w:hint="eastAsia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1D6E" w:rsidRDefault="00E21D6E">
      <w:r>
        <w:separator/>
      </w:r>
    </w:p>
  </w:footnote>
  <w:footnote w:type="continuationSeparator" w:id="0">
    <w:p w:rsidR="00E21D6E" w:rsidRDefault="00E2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7F32" w:rsidRDefault="00E21D6E">
    <w:pPr>
      <w:pStyle w:val="a5"/>
      <w:tabs>
        <w:tab w:val="clear" w:pos="4153"/>
        <w:tab w:val="clear" w:pos="8306"/>
        <w:tab w:val="left" w:pos="4008"/>
      </w:tabs>
      <w:jc w:val="both"/>
    </w:pPr>
    <w:r>
      <w:rPr>
        <w:rFonts w:hint="eastAsia"/>
      </w:rPr>
      <w:t xml:space="preserve"> </w:t>
    </w:r>
    <w:r>
      <w:rPr>
        <w:rFonts w:hint="eastAsia"/>
        <w:sz w:val="21"/>
        <w:szCs w:val="21"/>
      </w:rPr>
      <w:t>延安大学咸阳医院国家药物临床试验机构</w:t>
    </w:r>
    <w:r>
      <w:rPr>
        <w:rFonts w:hint="eastAsia"/>
        <w:sz w:val="21"/>
        <w:szCs w:val="21"/>
      </w:rPr>
      <w:t xml:space="preserve">   </w:t>
    </w:r>
    <w:r>
      <w:rPr>
        <w:rFonts w:hAnsi="Arial" w:hint="eastAsia"/>
        <w:bCs/>
        <w:sz w:val="20"/>
        <w:szCs w:val="20"/>
      </w:rPr>
      <w:t xml:space="preserve">                                                                            YDXY-JG-SOP-031-3.0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ZTNlZjU0MzhjOGY1YjMxMDc3ODI3OTljZDQwZjAifQ=="/>
  </w:docVars>
  <w:rsids>
    <w:rsidRoot w:val="006C03CD"/>
    <w:rsid w:val="00337F32"/>
    <w:rsid w:val="0041049E"/>
    <w:rsid w:val="00663B95"/>
    <w:rsid w:val="006C03CD"/>
    <w:rsid w:val="007B0A29"/>
    <w:rsid w:val="00E21D6E"/>
    <w:rsid w:val="07200367"/>
    <w:rsid w:val="12E14422"/>
    <w:rsid w:val="160238D5"/>
    <w:rsid w:val="1C2B6CA2"/>
    <w:rsid w:val="2202116F"/>
    <w:rsid w:val="25B339A5"/>
    <w:rsid w:val="274056BF"/>
    <w:rsid w:val="292C1279"/>
    <w:rsid w:val="29366926"/>
    <w:rsid w:val="31B6642C"/>
    <w:rsid w:val="36AD4BEC"/>
    <w:rsid w:val="37AA4706"/>
    <w:rsid w:val="3E0E3CCE"/>
    <w:rsid w:val="422D4EA2"/>
    <w:rsid w:val="463D4718"/>
    <w:rsid w:val="49DF112E"/>
    <w:rsid w:val="49DF47E2"/>
    <w:rsid w:val="4B582CA5"/>
    <w:rsid w:val="4C00142A"/>
    <w:rsid w:val="52F65E98"/>
    <w:rsid w:val="555B7BA1"/>
    <w:rsid w:val="55F24A80"/>
    <w:rsid w:val="575A085B"/>
    <w:rsid w:val="5C01334D"/>
    <w:rsid w:val="5CF7163C"/>
    <w:rsid w:val="5E471B26"/>
    <w:rsid w:val="61383098"/>
    <w:rsid w:val="613C73B5"/>
    <w:rsid w:val="61787159"/>
    <w:rsid w:val="61B23089"/>
    <w:rsid w:val="641C2E73"/>
    <w:rsid w:val="6D393771"/>
    <w:rsid w:val="7AF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6B70"/>
  <w15:docId w15:val="{BD3DDEF8-95E7-43B3-9DC1-60F07B6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ydxygcp@outlook.com</cp:lastModifiedBy>
  <cp:revision>2</cp:revision>
  <cp:lastPrinted>2023-11-29T08:41:00Z</cp:lastPrinted>
  <dcterms:created xsi:type="dcterms:W3CDTF">2017-03-09T06:48:00Z</dcterms:created>
  <dcterms:modified xsi:type="dcterms:W3CDTF">2024-06-29T01:52:00Z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A7CF26D8690E4B608AFCEB805ABBA43B_13</vt:lpwstr>
  </property>
</Properties>
</file>