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eastAsia="黑体"/>
          <w:b/>
          <w:sz w:val="28"/>
        </w:rPr>
        <w:t>伦理委员会</w:t>
      </w:r>
      <w:r>
        <w:rPr>
          <w:rFonts w:hint="eastAsia" w:eastAsia="黑体"/>
          <w:b/>
          <w:sz w:val="28"/>
          <w:lang w:eastAsia="zh-CN"/>
        </w:rPr>
        <w:t>研究</w:t>
      </w:r>
      <w:r>
        <w:rPr>
          <w:rFonts w:hint="eastAsia" w:eastAsia="黑体"/>
          <w:b/>
          <w:sz w:val="28"/>
        </w:rPr>
        <w:t>完成报告</w:t>
      </w:r>
    </w:p>
    <w:tbl>
      <w:tblPr>
        <w:tblStyle w:val="9"/>
        <w:tblW w:w="89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894"/>
        <w:gridCol w:w="132"/>
        <w:gridCol w:w="2094"/>
        <w:gridCol w:w="2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2" w:leftChars="0" w:right="0" w:rightChars="0" w:hanging="422" w:hangingChars="20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（方案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Cs w:val="21"/>
              </w:rPr>
              <w:t>号）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ind w:left="0" w:leftChars="0" w:right="210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commentRangeStart w:id="0"/>
            <w:r>
              <w:rPr>
                <w:rFonts w:hint="eastAsia"/>
                <w:b/>
                <w:bCs/>
                <w:szCs w:val="21"/>
              </w:rPr>
              <w:t>伦理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通知函</w:t>
            </w:r>
            <w:r>
              <w:rPr>
                <w:rFonts w:hint="eastAsia"/>
                <w:b/>
                <w:bCs/>
                <w:szCs w:val="21"/>
              </w:rPr>
              <w:t>号</w:t>
            </w:r>
            <w:commentRangeEnd w:id="0"/>
            <w:r>
              <w:rPr>
                <w:rStyle w:val="12"/>
              </w:rPr>
              <w:commentReference w:id="0"/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组长单位/PI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本院参加形式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□负责，□参与</w:t>
            </w:r>
          </w:p>
        </w:tc>
        <w:tc>
          <w:tcPr>
            <w:tcW w:w="4525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□国际多中心，□国内多中心，□国内单中心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Key Sub-I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CRA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CRC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研究开始日期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最后1例出组日期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1"/>
            <w:r>
              <w:rPr>
                <w:rFonts w:hint="eastAsia"/>
                <w:b/>
                <w:bCs/>
                <w:szCs w:val="21"/>
              </w:rPr>
              <w:t>计划入组总例数</w:t>
            </w:r>
            <w:commentRangeEnd w:id="1"/>
            <w:r>
              <w:rPr>
                <w:rStyle w:val="12"/>
              </w:rPr>
              <w:commentReference w:id="1"/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已筛选例数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已入组例数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首例受试者入组时间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提前退出例数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i/>
                <w:szCs w:val="21"/>
              </w:rPr>
              <w:t>（附件说明退出的原因）</w:t>
            </w:r>
          </w:p>
        </w:tc>
        <w:tc>
          <w:tcPr>
            <w:tcW w:w="189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完成观察例数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本中心SAE例数</w:t>
            </w:r>
          </w:p>
        </w:tc>
        <w:tc>
          <w:tcPr>
            <w:tcW w:w="1894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本中心SUSAR例数</w:t>
            </w:r>
          </w:p>
        </w:tc>
        <w:tc>
          <w:tcPr>
            <w:tcW w:w="22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2" w:leftChars="0" w:right="0" w:rightChars="0" w:hanging="422" w:hangingChars="20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试验情况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leftChars="0" w:right="0" w:rightChars="0" w:firstLineChars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是否存在尚未处理完成的不良事件，例如，研究相关损害的受试者尚未康复，医疗费用和补偿的纠纷尚未解决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是（可附件说明），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leftChars="0" w:right="0" w:rightChars="0" w:firstLineChars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药物临床试验本中心SAE：□有（</w:t>
            </w:r>
            <w:r>
              <w:rPr>
                <w:rFonts w:hint="eastAsia" w:ascii="Times New Roman" w:hAnsi="Times New Roman" w:cs="Times New Roman" w:eastAsiaTheme="minorEastAsia"/>
                <w:bCs/>
                <w:i/>
                <w:sz w:val="21"/>
                <w:szCs w:val="21"/>
              </w:rPr>
              <w:t>填写附件1药物临床试验本中心SAE列表，之前提交过的不需要再次列出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）；□无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leftChars="0" w:right="0" w:rightChars="0" w:firstLineChars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本中心轻微的违背方案：□有</w:t>
            </w:r>
            <w:r>
              <w:rPr>
                <w:rFonts w:hint="eastAsia" w:ascii="Times New Roman" w:hAnsi="Times New Roman" w:cs="Times New Roman" w:eastAsiaTheme="minorEastAsia"/>
                <w:bCs/>
                <w:i/>
                <w:sz w:val="21"/>
                <w:szCs w:val="21"/>
              </w:rPr>
              <w:t>（填写附件2本中心轻微的违背方案列表，之前提交过的不需要再次列出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bCs/>
                <w:i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；□无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2" w:leftChars="0" w:right="0" w:rightChars="0" w:hanging="422" w:hangingChars="20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ind w:leftChars="0" w:right="0" w:rightChars="0"/>
              <w:rPr>
                <w:rFonts w:eastAsiaTheme="minor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b/>
                <w:szCs w:val="21"/>
              </w:rPr>
              <w:t>“试验完成审查送审文件清单”</w:t>
            </w:r>
            <w:r>
              <w:rPr>
                <w:rFonts w:hint="eastAsia"/>
                <w:szCs w:val="21"/>
              </w:rPr>
              <w:t>准备递交信及送审文件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主要研究者责任声明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ind w:left="0" w:leftChars="0" w:right="0" w:rightChars="0"/>
              <w:rPr>
                <w:rFonts w:eastAsiaTheme="minor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保证上述填报内容真实、准确；若填报失实，本人将承担全部责任。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499" w:type="dxa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主要研究者签字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2299" w:type="dxa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18" w:type="dxa"/>
            <w:gridSpan w:val="5"/>
            <w:vAlign w:val="center"/>
          </w:tcPr>
          <w:p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>
            <w:pPr>
              <w:ind w:left="0" w:leftChars="0" w:right="0" w:rightChars="0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  <w:szCs w:val="21"/>
              </w:rPr>
              <w:t xml:space="preserve"> 送审文件不齐全，补充/修改送审文件后递交。具体如下：</w:t>
            </w:r>
          </w:p>
          <w:p>
            <w:pPr>
              <w:pStyle w:val="13"/>
              <w:numPr>
                <w:ilvl w:val="0"/>
                <w:numId w:val="3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□详见邮件（补充修改送审文件通知）</w:t>
            </w:r>
          </w:p>
          <w:p>
            <w:pPr>
              <w:pStyle w:val="13"/>
              <w:numPr>
                <w:ilvl w:val="0"/>
                <w:numId w:val="3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□其他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□ 送审文件齐全，同意受理                     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Chars="0" w:rightChars="0" w:firstLine="321" w:firstLineChars="150"/>
              <w:rPr>
                <w:b/>
                <w:bCs/>
                <w:szCs w:val="21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adjustRightInd w:val="0"/>
        <w:ind w:left="428" w:leftChars="0" w:right="0" w:rightChars="0" w:hanging="428" w:hangingChars="200"/>
        <w:rPr>
          <w:spacing w:val="2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9T10:12:00Z" w:initials="lying">
    <w:p w14:paraId="0A8932CB">
      <w:pPr>
        <w:pStyle w:val="2"/>
        <w:ind w:left="0" w:leftChars="0" w:right="210"/>
      </w:pPr>
    </w:p>
    <w:p w14:paraId="3BD00CBC">
      <w:pPr>
        <w:pStyle w:val="2"/>
        <w:numPr>
          <w:ilvl w:val="0"/>
          <w:numId w:val="0"/>
        </w:numPr>
        <w:ind w:left="-150" w:leftChars="0" w:right="210" w:rightChars="100"/>
      </w:pPr>
      <w:r>
        <w:rPr>
          <w:rFonts w:hint="eastAsia"/>
        </w:rPr>
        <w:t>填好删除所有批注</w:t>
      </w:r>
    </w:p>
  </w:comment>
  <w:comment w:id="1" w:author="lying" w:date="2020-07-09T10:14:00Z" w:initials="lying">
    <w:p w14:paraId="69E557BE">
      <w:pPr>
        <w:pStyle w:val="2"/>
        <w:ind w:left="210" w:right="210"/>
      </w:pPr>
      <w:r>
        <w:t>如与伦理初始审查申请的总例数不一致</w:t>
      </w:r>
      <w:r>
        <w:rPr>
          <w:rFonts w:hint="eastAsia"/>
        </w:rPr>
        <w:t>，</w:t>
      </w:r>
      <w:r>
        <w:t>请在</w:t>
      </w:r>
      <w:r>
        <w:rPr>
          <w:rFonts w:hint="eastAsia"/>
        </w:rPr>
        <w:t>空格上</w:t>
      </w:r>
      <w:r>
        <w:t>直接说明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D00CBC" w15:done="0"/>
  <w15:commentEx w15:paraId="69E557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联系电话029-337</w:t>
    </w:r>
    <w:r>
      <w:rPr>
        <w:rFonts w:hint="eastAsia" w:cs="Times New Roman"/>
        <w:color w:val="000000" w:themeColor="text1"/>
        <w:kern w:val="2"/>
        <w:sz w:val="18"/>
        <w:szCs w:val="18"/>
        <w:lang w:val="en-US" w:eastAsia="zh-CN" w:bidi="ar-SA"/>
      </w:rPr>
      <w:t>86504</w:t>
    </w: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   传真：029-33779387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YDXY-EC-SOP-00</w:t>
    </w:r>
    <w:r>
      <w:rPr>
        <w:rFonts w:hint="default" w:ascii="Times New Roman" w:hAnsi="Times New Roman" w:cs="Times New Roman"/>
        <w:lang w:val="en-US" w:eastAsia="zh-CN"/>
      </w:rPr>
      <w:t>7</w:t>
    </w:r>
    <w:r>
      <w:rPr>
        <w:rFonts w:hint="default" w:ascii="Times New Roman" w:hAnsi="Times New Roman" w:cs="Times New Roman"/>
      </w:rPr>
      <w:t>-</w:t>
    </w:r>
    <w:r>
      <w:rPr>
        <w:rFonts w:hint="eastAsia" w:cs="Times New Roman"/>
        <w:lang w:val="en-US" w:eastAsia="zh-CN"/>
      </w:rPr>
      <w:t>3.0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40943"/>
    <w:multiLevelType w:val="multilevel"/>
    <w:tmpl w:val="22240943"/>
    <w:lvl w:ilvl="0" w:tentative="0">
      <w:start w:val="1"/>
      <w:numFmt w:val="bullet"/>
      <w:lvlText w:val=""/>
      <w:lvlJc w:val="left"/>
      <w:pPr>
        <w:ind w:left="7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4" w:hanging="420"/>
      </w:pPr>
      <w:rPr>
        <w:rFonts w:hint="default" w:ascii="Wingdings" w:hAnsi="Wingdings"/>
      </w:rPr>
    </w:lvl>
  </w:abstractNum>
  <w:abstractNum w:abstractNumId="1">
    <w:nsid w:val="236E629C"/>
    <w:multiLevelType w:val="multilevel"/>
    <w:tmpl w:val="236E629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FE279A"/>
    <w:multiLevelType w:val="multilevel"/>
    <w:tmpl w:val="55FE279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Times New Roman" w:hAnsi="Times New Roman" w:cs="Times New Roman"/>
        <w:b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A467CB"/>
    <w:rsid w:val="0001000D"/>
    <w:rsid w:val="0001788F"/>
    <w:rsid w:val="00030A71"/>
    <w:rsid w:val="000368B6"/>
    <w:rsid w:val="00044A0E"/>
    <w:rsid w:val="0005315F"/>
    <w:rsid w:val="000532ED"/>
    <w:rsid w:val="000564E0"/>
    <w:rsid w:val="0005652A"/>
    <w:rsid w:val="00057B78"/>
    <w:rsid w:val="00066979"/>
    <w:rsid w:val="000675E3"/>
    <w:rsid w:val="00073B1E"/>
    <w:rsid w:val="00086E99"/>
    <w:rsid w:val="00092945"/>
    <w:rsid w:val="00095369"/>
    <w:rsid w:val="000A184C"/>
    <w:rsid w:val="000B3FA0"/>
    <w:rsid w:val="000B4B58"/>
    <w:rsid w:val="000B7E63"/>
    <w:rsid w:val="000C2F96"/>
    <w:rsid w:val="000C3035"/>
    <w:rsid w:val="000D189F"/>
    <w:rsid w:val="000D4273"/>
    <w:rsid w:val="000D43FD"/>
    <w:rsid w:val="000E0026"/>
    <w:rsid w:val="000E282F"/>
    <w:rsid w:val="000E5307"/>
    <w:rsid w:val="000E5CB5"/>
    <w:rsid w:val="000F1050"/>
    <w:rsid w:val="000F7ED2"/>
    <w:rsid w:val="00100F35"/>
    <w:rsid w:val="001040CF"/>
    <w:rsid w:val="00110F71"/>
    <w:rsid w:val="001156DA"/>
    <w:rsid w:val="00121132"/>
    <w:rsid w:val="0012399E"/>
    <w:rsid w:val="00125A34"/>
    <w:rsid w:val="00130232"/>
    <w:rsid w:val="00133A24"/>
    <w:rsid w:val="00155577"/>
    <w:rsid w:val="00156544"/>
    <w:rsid w:val="0016076B"/>
    <w:rsid w:val="00162522"/>
    <w:rsid w:val="001634DA"/>
    <w:rsid w:val="0016520C"/>
    <w:rsid w:val="001740D6"/>
    <w:rsid w:val="001770B4"/>
    <w:rsid w:val="00180D2B"/>
    <w:rsid w:val="0018448F"/>
    <w:rsid w:val="00184978"/>
    <w:rsid w:val="0018714B"/>
    <w:rsid w:val="00190D0C"/>
    <w:rsid w:val="00190E03"/>
    <w:rsid w:val="001960E6"/>
    <w:rsid w:val="001B242C"/>
    <w:rsid w:val="001B329D"/>
    <w:rsid w:val="001C0C21"/>
    <w:rsid w:val="001C189B"/>
    <w:rsid w:val="001C380B"/>
    <w:rsid w:val="001D0908"/>
    <w:rsid w:val="001D16B9"/>
    <w:rsid w:val="001D56C3"/>
    <w:rsid w:val="00200465"/>
    <w:rsid w:val="002036E7"/>
    <w:rsid w:val="00213853"/>
    <w:rsid w:val="00217364"/>
    <w:rsid w:val="0022563B"/>
    <w:rsid w:val="002403EE"/>
    <w:rsid w:val="00241199"/>
    <w:rsid w:val="0024322D"/>
    <w:rsid w:val="00246734"/>
    <w:rsid w:val="00246857"/>
    <w:rsid w:val="00246A73"/>
    <w:rsid w:val="00252C8A"/>
    <w:rsid w:val="002541B3"/>
    <w:rsid w:val="00255F0A"/>
    <w:rsid w:val="00262C60"/>
    <w:rsid w:val="0027372B"/>
    <w:rsid w:val="002742AE"/>
    <w:rsid w:val="00275AEE"/>
    <w:rsid w:val="00291409"/>
    <w:rsid w:val="00293B13"/>
    <w:rsid w:val="00294B09"/>
    <w:rsid w:val="002A27FF"/>
    <w:rsid w:val="002B1C4B"/>
    <w:rsid w:val="002B5B90"/>
    <w:rsid w:val="002C55B1"/>
    <w:rsid w:val="002D7299"/>
    <w:rsid w:val="002D7C97"/>
    <w:rsid w:val="002F449C"/>
    <w:rsid w:val="002F59AE"/>
    <w:rsid w:val="00316F65"/>
    <w:rsid w:val="0032245E"/>
    <w:rsid w:val="00324A0F"/>
    <w:rsid w:val="00334916"/>
    <w:rsid w:val="0034563B"/>
    <w:rsid w:val="00347756"/>
    <w:rsid w:val="00351D10"/>
    <w:rsid w:val="00356857"/>
    <w:rsid w:val="00356EA5"/>
    <w:rsid w:val="00356F5F"/>
    <w:rsid w:val="00360671"/>
    <w:rsid w:val="00360BB5"/>
    <w:rsid w:val="00371801"/>
    <w:rsid w:val="003747C3"/>
    <w:rsid w:val="00387A5A"/>
    <w:rsid w:val="003911CD"/>
    <w:rsid w:val="0039280C"/>
    <w:rsid w:val="003A4347"/>
    <w:rsid w:val="003A5B24"/>
    <w:rsid w:val="003A5B87"/>
    <w:rsid w:val="003A7F88"/>
    <w:rsid w:val="003B7558"/>
    <w:rsid w:val="003C6CE7"/>
    <w:rsid w:val="003D799B"/>
    <w:rsid w:val="003E74DF"/>
    <w:rsid w:val="003F48E5"/>
    <w:rsid w:val="00401920"/>
    <w:rsid w:val="00403E59"/>
    <w:rsid w:val="004075EB"/>
    <w:rsid w:val="00414929"/>
    <w:rsid w:val="00417511"/>
    <w:rsid w:val="00423B83"/>
    <w:rsid w:val="0043010E"/>
    <w:rsid w:val="004370D7"/>
    <w:rsid w:val="00437EE2"/>
    <w:rsid w:val="00442D3A"/>
    <w:rsid w:val="004451E8"/>
    <w:rsid w:val="004461BA"/>
    <w:rsid w:val="00446953"/>
    <w:rsid w:val="00447946"/>
    <w:rsid w:val="00447DF5"/>
    <w:rsid w:val="0045116C"/>
    <w:rsid w:val="00453140"/>
    <w:rsid w:val="00462C86"/>
    <w:rsid w:val="00464DD3"/>
    <w:rsid w:val="0047600C"/>
    <w:rsid w:val="00480DAB"/>
    <w:rsid w:val="00483AB7"/>
    <w:rsid w:val="00484817"/>
    <w:rsid w:val="0048591F"/>
    <w:rsid w:val="00496410"/>
    <w:rsid w:val="004974A8"/>
    <w:rsid w:val="004A07E4"/>
    <w:rsid w:val="004A0BB1"/>
    <w:rsid w:val="004A2DDF"/>
    <w:rsid w:val="004A5B2B"/>
    <w:rsid w:val="004B76C0"/>
    <w:rsid w:val="004D1D75"/>
    <w:rsid w:val="004D3382"/>
    <w:rsid w:val="004D5161"/>
    <w:rsid w:val="004E1ED0"/>
    <w:rsid w:val="004E3394"/>
    <w:rsid w:val="004E5E19"/>
    <w:rsid w:val="004E6165"/>
    <w:rsid w:val="004E734A"/>
    <w:rsid w:val="004F0F1E"/>
    <w:rsid w:val="004F2DA9"/>
    <w:rsid w:val="004F3222"/>
    <w:rsid w:val="004F49AA"/>
    <w:rsid w:val="00510895"/>
    <w:rsid w:val="00510E55"/>
    <w:rsid w:val="00511D56"/>
    <w:rsid w:val="00535E9C"/>
    <w:rsid w:val="00544A0D"/>
    <w:rsid w:val="0055171A"/>
    <w:rsid w:val="00552E0E"/>
    <w:rsid w:val="0055385C"/>
    <w:rsid w:val="00556775"/>
    <w:rsid w:val="00557C92"/>
    <w:rsid w:val="00565383"/>
    <w:rsid w:val="005703CA"/>
    <w:rsid w:val="00572034"/>
    <w:rsid w:val="00572A53"/>
    <w:rsid w:val="00574634"/>
    <w:rsid w:val="00582268"/>
    <w:rsid w:val="00584576"/>
    <w:rsid w:val="00584E5B"/>
    <w:rsid w:val="0059035C"/>
    <w:rsid w:val="00593DD1"/>
    <w:rsid w:val="00596D68"/>
    <w:rsid w:val="005A385E"/>
    <w:rsid w:val="005B2E15"/>
    <w:rsid w:val="005D1171"/>
    <w:rsid w:val="005D4050"/>
    <w:rsid w:val="005D4A5B"/>
    <w:rsid w:val="005D4F14"/>
    <w:rsid w:val="005D53C1"/>
    <w:rsid w:val="005D65D8"/>
    <w:rsid w:val="005E5A32"/>
    <w:rsid w:val="006014F1"/>
    <w:rsid w:val="00612713"/>
    <w:rsid w:val="006223C6"/>
    <w:rsid w:val="00625D71"/>
    <w:rsid w:val="00626AC5"/>
    <w:rsid w:val="00626AC8"/>
    <w:rsid w:val="00651640"/>
    <w:rsid w:val="0065329B"/>
    <w:rsid w:val="00655113"/>
    <w:rsid w:val="00657037"/>
    <w:rsid w:val="0066331D"/>
    <w:rsid w:val="00670F03"/>
    <w:rsid w:val="00675B29"/>
    <w:rsid w:val="00675BE1"/>
    <w:rsid w:val="00677F6B"/>
    <w:rsid w:val="00683672"/>
    <w:rsid w:val="00687B57"/>
    <w:rsid w:val="006B1458"/>
    <w:rsid w:val="006B148D"/>
    <w:rsid w:val="006B23D6"/>
    <w:rsid w:val="006B3E9C"/>
    <w:rsid w:val="006C0EDE"/>
    <w:rsid w:val="006D44DB"/>
    <w:rsid w:val="006D6842"/>
    <w:rsid w:val="006D7235"/>
    <w:rsid w:val="006E240C"/>
    <w:rsid w:val="006E5E0F"/>
    <w:rsid w:val="006F038E"/>
    <w:rsid w:val="006F0D22"/>
    <w:rsid w:val="0070509A"/>
    <w:rsid w:val="00705A57"/>
    <w:rsid w:val="007430BC"/>
    <w:rsid w:val="00744324"/>
    <w:rsid w:val="00744909"/>
    <w:rsid w:val="007532C2"/>
    <w:rsid w:val="00753DB5"/>
    <w:rsid w:val="00754193"/>
    <w:rsid w:val="007546EB"/>
    <w:rsid w:val="00754A10"/>
    <w:rsid w:val="00755478"/>
    <w:rsid w:val="00756163"/>
    <w:rsid w:val="007609F3"/>
    <w:rsid w:val="00772118"/>
    <w:rsid w:val="00776CB2"/>
    <w:rsid w:val="0078438E"/>
    <w:rsid w:val="0079716F"/>
    <w:rsid w:val="007A1A9E"/>
    <w:rsid w:val="007A49E6"/>
    <w:rsid w:val="007B23DE"/>
    <w:rsid w:val="007B393D"/>
    <w:rsid w:val="007B64D5"/>
    <w:rsid w:val="007B6A2E"/>
    <w:rsid w:val="007D30E0"/>
    <w:rsid w:val="007D440B"/>
    <w:rsid w:val="007D470C"/>
    <w:rsid w:val="007E1A3F"/>
    <w:rsid w:val="007E4A3D"/>
    <w:rsid w:val="007E6D2E"/>
    <w:rsid w:val="007F10B2"/>
    <w:rsid w:val="007F14BD"/>
    <w:rsid w:val="007F28E7"/>
    <w:rsid w:val="008114D2"/>
    <w:rsid w:val="0081324A"/>
    <w:rsid w:val="00821A56"/>
    <w:rsid w:val="008225CC"/>
    <w:rsid w:val="0083109B"/>
    <w:rsid w:val="00847016"/>
    <w:rsid w:val="008601E9"/>
    <w:rsid w:val="00872E31"/>
    <w:rsid w:val="00880A0B"/>
    <w:rsid w:val="00893C1F"/>
    <w:rsid w:val="0089451F"/>
    <w:rsid w:val="00896591"/>
    <w:rsid w:val="008A0345"/>
    <w:rsid w:val="008A188B"/>
    <w:rsid w:val="008A52B8"/>
    <w:rsid w:val="008B0029"/>
    <w:rsid w:val="008B07F1"/>
    <w:rsid w:val="008B440B"/>
    <w:rsid w:val="008B71BB"/>
    <w:rsid w:val="008C19A7"/>
    <w:rsid w:val="008C201D"/>
    <w:rsid w:val="008C2813"/>
    <w:rsid w:val="008D2975"/>
    <w:rsid w:val="008D345F"/>
    <w:rsid w:val="008E006F"/>
    <w:rsid w:val="008F4EA8"/>
    <w:rsid w:val="0090569D"/>
    <w:rsid w:val="00910A07"/>
    <w:rsid w:val="00914A3B"/>
    <w:rsid w:val="00914CAE"/>
    <w:rsid w:val="00915726"/>
    <w:rsid w:val="00921548"/>
    <w:rsid w:val="00924499"/>
    <w:rsid w:val="00927D81"/>
    <w:rsid w:val="00930914"/>
    <w:rsid w:val="00930DAB"/>
    <w:rsid w:val="00937E90"/>
    <w:rsid w:val="0094445F"/>
    <w:rsid w:val="00947E9B"/>
    <w:rsid w:val="00960717"/>
    <w:rsid w:val="00963763"/>
    <w:rsid w:val="0097217C"/>
    <w:rsid w:val="00976EEC"/>
    <w:rsid w:val="0098563C"/>
    <w:rsid w:val="009908A4"/>
    <w:rsid w:val="009913D9"/>
    <w:rsid w:val="00994FD8"/>
    <w:rsid w:val="0099565A"/>
    <w:rsid w:val="009A0E3C"/>
    <w:rsid w:val="009A4DCE"/>
    <w:rsid w:val="009B259D"/>
    <w:rsid w:val="009B5250"/>
    <w:rsid w:val="009B6528"/>
    <w:rsid w:val="009C0203"/>
    <w:rsid w:val="009C0DF6"/>
    <w:rsid w:val="009C2C1E"/>
    <w:rsid w:val="009C2D16"/>
    <w:rsid w:val="009D4D59"/>
    <w:rsid w:val="009D66CB"/>
    <w:rsid w:val="009E3BC1"/>
    <w:rsid w:val="009F1421"/>
    <w:rsid w:val="009F6289"/>
    <w:rsid w:val="00A041D4"/>
    <w:rsid w:val="00A05D66"/>
    <w:rsid w:val="00A06734"/>
    <w:rsid w:val="00A10C67"/>
    <w:rsid w:val="00A20AFB"/>
    <w:rsid w:val="00A31EFA"/>
    <w:rsid w:val="00A36F72"/>
    <w:rsid w:val="00A4292F"/>
    <w:rsid w:val="00A42E95"/>
    <w:rsid w:val="00A467CB"/>
    <w:rsid w:val="00A6313B"/>
    <w:rsid w:val="00A72FFD"/>
    <w:rsid w:val="00A73E4E"/>
    <w:rsid w:val="00A7445E"/>
    <w:rsid w:val="00A75B43"/>
    <w:rsid w:val="00A82FC1"/>
    <w:rsid w:val="00A83534"/>
    <w:rsid w:val="00A83961"/>
    <w:rsid w:val="00A91B60"/>
    <w:rsid w:val="00A930C5"/>
    <w:rsid w:val="00A94A55"/>
    <w:rsid w:val="00AA0F37"/>
    <w:rsid w:val="00AA4D69"/>
    <w:rsid w:val="00AA5938"/>
    <w:rsid w:val="00AB0D2B"/>
    <w:rsid w:val="00AB2405"/>
    <w:rsid w:val="00AC167F"/>
    <w:rsid w:val="00AC41F0"/>
    <w:rsid w:val="00AD1D32"/>
    <w:rsid w:val="00AD20FE"/>
    <w:rsid w:val="00AD2476"/>
    <w:rsid w:val="00AD7E49"/>
    <w:rsid w:val="00AE26A1"/>
    <w:rsid w:val="00AF596F"/>
    <w:rsid w:val="00B0023A"/>
    <w:rsid w:val="00B0770E"/>
    <w:rsid w:val="00B131CB"/>
    <w:rsid w:val="00B141EF"/>
    <w:rsid w:val="00B31174"/>
    <w:rsid w:val="00B36DDF"/>
    <w:rsid w:val="00B41FB7"/>
    <w:rsid w:val="00B4335F"/>
    <w:rsid w:val="00B4339A"/>
    <w:rsid w:val="00B43846"/>
    <w:rsid w:val="00B554F3"/>
    <w:rsid w:val="00B55D83"/>
    <w:rsid w:val="00B5657F"/>
    <w:rsid w:val="00B57354"/>
    <w:rsid w:val="00B60F99"/>
    <w:rsid w:val="00B72B63"/>
    <w:rsid w:val="00B72FE8"/>
    <w:rsid w:val="00B73E8B"/>
    <w:rsid w:val="00B762CC"/>
    <w:rsid w:val="00B80BAB"/>
    <w:rsid w:val="00B825E2"/>
    <w:rsid w:val="00B8766D"/>
    <w:rsid w:val="00B90989"/>
    <w:rsid w:val="00B97348"/>
    <w:rsid w:val="00BB083E"/>
    <w:rsid w:val="00BB5437"/>
    <w:rsid w:val="00BB6870"/>
    <w:rsid w:val="00BB6E5B"/>
    <w:rsid w:val="00BB7EB7"/>
    <w:rsid w:val="00BC1803"/>
    <w:rsid w:val="00BC2E1F"/>
    <w:rsid w:val="00BC4B38"/>
    <w:rsid w:val="00BD15F2"/>
    <w:rsid w:val="00BD1D6F"/>
    <w:rsid w:val="00BE410F"/>
    <w:rsid w:val="00BE736D"/>
    <w:rsid w:val="00BF16D0"/>
    <w:rsid w:val="00BF4FAA"/>
    <w:rsid w:val="00C05A31"/>
    <w:rsid w:val="00C06020"/>
    <w:rsid w:val="00C10585"/>
    <w:rsid w:val="00C1231C"/>
    <w:rsid w:val="00C1755E"/>
    <w:rsid w:val="00C21FE1"/>
    <w:rsid w:val="00C26D6D"/>
    <w:rsid w:val="00C306F7"/>
    <w:rsid w:val="00C51BDE"/>
    <w:rsid w:val="00C56DC7"/>
    <w:rsid w:val="00C6278C"/>
    <w:rsid w:val="00C62DF4"/>
    <w:rsid w:val="00C65D25"/>
    <w:rsid w:val="00C74560"/>
    <w:rsid w:val="00C756FE"/>
    <w:rsid w:val="00C779C7"/>
    <w:rsid w:val="00C84786"/>
    <w:rsid w:val="00CB04BF"/>
    <w:rsid w:val="00CB26B2"/>
    <w:rsid w:val="00CB3578"/>
    <w:rsid w:val="00CB3D8F"/>
    <w:rsid w:val="00CB5768"/>
    <w:rsid w:val="00CB5FD9"/>
    <w:rsid w:val="00CB62C0"/>
    <w:rsid w:val="00CC040F"/>
    <w:rsid w:val="00CC0899"/>
    <w:rsid w:val="00CC2573"/>
    <w:rsid w:val="00CC7992"/>
    <w:rsid w:val="00CD032F"/>
    <w:rsid w:val="00CD0694"/>
    <w:rsid w:val="00CD4784"/>
    <w:rsid w:val="00CD636E"/>
    <w:rsid w:val="00CE0309"/>
    <w:rsid w:val="00CE6A18"/>
    <w:rsid w:val="00D03A69"/>
    <w:rsid w:val="00D03FE6"/>
    <w:rsid w:val="00D120DB"/>
    <w:rsid w:val="00D151EC"/>
    <w:rsid w:val="00D15F3B"/>
    <w:rsid w:val="00D24196"/>
    <w:rsid w:val="00D37A2D"/>
    <w:rsid w:val="00D4061C"/>
    <w:rsid w:val="00D427DC"/>
    <w:rsid w:val="00D43B2F"/>
    <w:rsid w:val="00D46FF8"/>
    <w:rsid w:val="00D519B0"/>
    <w:rsid w:val="00D53850"/>
    <w:rsid w:val="00D54AEB"/>
    <w:rsid w:val="00D554FE"/>
    <w:rsid w:val="00D62025"/>
    <w:rsid w:val="00D67687"/>
    <w:rsid w:val="00D75D22"/>
    <w:rsid w:val="00D87F55"/>
    <w:rsid w:val="00D90FCE"/>
    <w:rsid w:val="00D9796E"/>
    <w:rsid w:val="00DA3261"/>
    <w:rsid w:val="00DB0865"/>
    <w:rsid w:val="00DB0F3F"/>
    <w:rsid w:val="00DC575F"/>
    <w:rsid w:val="00DC6599"/>
    <w:rsid w:val="00DD254C"/>
    <w:rsid w:val="00DD2778"/>
    <w:rsid w:val="00DE1048"/>
    <w:rsid w:val="00DE1D70"/>
    <w:rsid w:val="00DE2B7F"/>
    <w:rsid w:val="00DE48CB"/>
    <w:rsid w:val="00DE6977"/>
    <w:rsid w:val="00DE6B78"/>
    <w:rsid w:val="00DF194F"/>
    <w:rsid w:val="00E03229"/>
    <w:rsid w:val="00E05211"/>
    <w:rsid w:val="00E16C82"/>
    <w:rsid w:val="00E17090"/>
    <w:rsid w:val="00E1794D"/>
    <w:rsid w:val="00E24EAD"/>
    <w:rsid w:val="00E25687"/>
    <w:rsid w:val="00E26487"/>
    <w:rsid w:val="00E35621"/>
    <w:rsid w:val="00E41B01"/>
    <w:rsid w:val="00E437E0"/>
    <w:rsid w:val="00E45368"/>
    <w:rsid w:val="00E45D97"/>
    <w:rsid w:val="00E5167B"/>
    <w:rsid w:val="00E53D71"/>
    <w:rsid w:val="00E55EA6"/>
    <w:rsid w:val="00E57709"/>
    <w:rsid w:val="00E61EF6"/>
    <w:rsid w:val="00E65857"/>
    <w:rsid w:val="00E71183"/>
    <w:rsid w:val="00E718B3"/>
    <w:rsid w:val="00E721A3"/>
    <w:rsid w:val="00E73915"/>
    <w:rsid w:val="00E7673B"/>
    <w:rsid w:val="00E776E6"/>
    <w:rsid w:val="00E80C5B"/>
    <w:rsid w:val="00E81804"/>
    <w:rsid w:val="00E86D02"/>
    <w:rsid w:val="00E95553"/>
    <w:rsid w:val="00EB3191"/>
    <w:rsid w:val="00EB68F7"/>
    <w:rsid w:val="00EC1B6D"/>
    <w:rsid w:val="00ED6641"/>
    <w:rsid w:val="00EE1BB0"/>
    <w:rsid w:val="00EE518F"/>
    <w:rsid w:val="00EE666A"/>
    <w:rsid w:val="00EE7CD0"/>
    <w:rsid w:val="00EF1A79"/>
    <w:rsid w:val="00F0260A"/>
    <w:rsid w:val="00F02BAC"/>
    <w:rsid w:val="00F058A8"/>
    <w:rsid w:val="00F15DC1"/>
    <w:rsid w:val="00F2149E"/>
    <w:rsid w:val="00F23378"/>
    <w:rsid w:val="00F40A53"/>
    <w:rsid w:val="00F417C9"/>
    <w:rsid w:val="00F42CCF"/>
    <w:rsid w:val="00F45518"/>
    <w:rsid w:val="00F52B0A"/>
    <w:rsid w:val="00F54057"/>
    <w:rsid w:val="00F5430D"/>
    <w:rsid w:val="00F6079F"/>
    <w:rsid w:val="00F611C0"/>
    <w:rsid w:val="00F62275"/>
    <w:rsid w:val="00F64DAE"/>
    <w:rsid w:val="00F72871"/>
    <w:rsid w:val="00F75F8A"/>
    <w:rsid w:val="00F80530"/>
    <w:rsid w:val="00F810DF"/>
    <w:rsid w:val="00F868EF"/>
    <w:rsid w:val="00F87805"/>
    <w:rsid w:val="00F9242B"/>
    <w:rsid w:val="00F92650"/>
    <w:rsid w:val="00F9340C"/>
    <w:rsid w:val="00FA50A0"/>
    <w:rsid w:val="00FC00F7"/>
    <w:rsid w:val="00FC52CE"/>
    <w:rsid w:val="00FD2D8D"/>
    <w:rsid w:val="00FD4A7A"/>
    <w:rsid w:val="00FD58C9"/>
    <w:rsid w:val="00FE0CAE"/>
    <w:rsid w:val="00FE2CF5"/>
    <w:rsid w:val="00FE35A5"/>
    <w:rsid w:val="00FE6FBA"/>
    <w:rsid w:val="00FF0243"/>
    <w:rsid w:val="00FF22C5"/>
    <w:rsid w:val="00FF2518"/>
    <w:rsid w:val="00FF66EC"/>
    <w:rsid w:val="082B58B7"/>
    <w:rsid w:val="34AD5219"/>
    <w:rsid w:val="3A01706A"/>
    <w:rsid w:val="45D06A21"/>
    <w:rsid w:val="795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</w:style>
  <w:style w:type="paragraph" w:styleId="3">
    <w:name w:val="Plain Text"/>
    <w:basedOn w:val="1"/>
    <w:link w:val="16"/>
    <w:autoRedefine/>
    <w:qFormat/>
    <w:uiPriority w:val="0"/>
    <w:pPr>
      <w:spacing w:line="240" w:lineRule="auto"/>
      <w:ind w:left="0" w:leftChars="0" w:right="0" w:rightChars="0"/>
      <w:jc w:val="both"/>
    </w:pPr>
    <w:rPr>
      <w:rFonts w:ascii="宋体" w:hAnsi="Courier New" w:cs="Courier New"/>
      <w:color w:val="auto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 w:themeColor="hyperlink"/>
      <w:u w:val="single"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6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10"/>
    <w:link w:val="5"/>
    <w:autoRedefine/>
    <w:qFormat/>
    <w:uiPriority w:val="0"/>
    <w:rPr>
      <w:color w:val="000000" w:themeColor="text1"/>
      <w:kern w:val="2"/>
      <w:sz w:val="18"/>
      <w:szCs w:val="18"/>
    </w:rPr>
  </w:style>
  <w:style w:type="character" w:customStyle="1" w:styleId="18">
    <w:name w:val="批注文字 Char"/>
    <w:basedOn w:val="10"/>
    <w:link w:val="2"/>
    <w:autoRedefine/>
    <w:qFormat/>
    <w:uiPriority w:val="0"/>
    <w:rPr>
      <w:color w:val="000000" w:themeColor="text1"/>
      <w:kern w:val="2"/>
      <w:sz w:val="21"/>
    </w:rPr>
  </w:style>
  <w:style w:type="character" w:customStyle="1" w:styleId="19">
    <w:name w:val="批注主题 Char"/>
    <w:basedOn w:val="18"/>
    <w:link w:val="7"/>
    <w:autoRedefine/>
    <w:qFormat/>
    <w:uiPriority w:val="0"/>
    <w:rPr>
      <w:b/>
      <w:bCs/>
      <w:color w:val="000000" w:themeColor="text1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2014-12-26T08:30:00Z</dcterms:created>
  <dc:creator>user</dc:creator>
  <cp:lastModifiedBy>白晓东</cp:lastModifiedBy>
  <cp:lastPrinted>2016-01-04T01:20:00Z</cp:lastPrinted>
  <dcterms:modified xsi:type="dcterms:W3CDTF">2024-03-26T05:40:24Z</dcterms:modified>
  <dc:title>受 理 通 知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54F91733EE0040A88726F0BDF9B2F7D7_12</vt:lpwstr>
  </property>
</Properties>
</file>